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>от «___»_____________20__г. № ____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>МОСКВА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7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Порядка обеспечения оказания медицинской помощи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7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(при необходимости за пределами Российской Федерации) конкретному ребенку с тяжелым жизнеугрожающим или хроническим заболеванием, в том числе с редким (орфанным) заболеванием,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7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либо группам таких детей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Правительство Российской Федерации </w:t>
      </w:r>
      <w:proofErr w:type="gramStart"/>
      <w:r w:rsidRPr="00AB773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AB77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Утвердить прилагаемый Порядок </w:t>
      </w:r>
      <w:r w:rsidRPr="00AB773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оказания медицинской помощи (при необходимости за пределами Российской Федерации) конкретному ребенку с тяжелым жизнеугрожающим или хроническим заболеванием, в том числе с редким (орфанным) заболеванием, либо группам таких детей.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ab/>
        <w:t>Председатель Правительства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ab/>
        <w:t>Российской Федерации                                                       М. Мишустин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Default="00150BA1" w:rsidP="00150BA1">
      <w:pPr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B7738">
        <w:rPr>
          <w:rFonts w:ascii="Times New Roman" w:eastAsia="Calibri" w:hAnsi="Times New Roman" w:cs="Times New Roman"/>
          <w:bCs/>
          <w:sz w:val="28"/>
          <w:szCs w:val="28"/>
        </w:rPr>
        <w:t>от «__»_________20__г. № ____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27"/>
      <w:bookmarkEnd w:id="0"/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7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обеспечения оказания медицинской помощи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7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(при необходимости за пределами Российской Федерации) конкретному ребенку с тяжелым жизнеугрожающим или хроническим заболеванием, в том числе с редким (орфанным) заболеванием,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7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либо группам таких детей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правила обеспечения оказания медицинской помощи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 за пределами Российской Федерации) конкретному ребенку с тяжелым жизнеугрожающим или хроническим заболеванием, в том числе с редким (орфанным) заболеванием, либо группам таких детей в соответствии с Указом Президента Российской Федерации от 5 января 2021 г. № 16 «О создании Фонда поддержки детей с тяжелыми жизнеугрожающими и хроническими заболеваниями, в том числе</w:t>
      </w:r>
      <w:proofErr w:type="gramEnd"/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редкими (орфанными) заболеваниями, «Круг добра» (далее – Указ).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распространяется на детей в возрасте до 18 лет, являющихся гражданами Российской Федерации. </w:t>
      </w:r>
    </w:p>
    <w:p w:rsidR="00150BA1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>В целях реализация дополнительного механизма организации и финансового обеспечения оказания медицинской помощи (при необходимости за пределами Российской Федерации) детям с тяжелыми жизнеугрожающими и хроническими заболеваниями, в том числе редкими (орфанными) заболеваниями, обеспечения таких детей лекарственными препаратами и медицинскими изделиями, в том числе не зарегистрированными в Российской Федерации (далее соответственно - лекарственные препараты, медицинские изделия), а также техническими средствами реабилитации, не входящими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в федеральный перечень реабилитационных мероприятий, технических средств реабилитации и услуг, предоставляемых инвалиду (далее - технические средства реабилитации), экспертный совет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поддержки детей с тяжелыми жизнеугрожающими и хроническими заболеваниями, в том числе редкими (орфанными) заболеваниями, «Круг добра» (далее – Фонд) </w:t>
      </w:r>
      <w:r w:rsidRPr="00AB7738">
        <w:rPr>
          <w:rFonts w:ascii="Times New Roman" w:eastAsia="Calibri" w:hAnsi="Times New Roman" w:cs="Times New Roman"/>
          <w:sz w:val="28"/>
          <w:szCs w:val="28"/>
        </w:rPr>
        <w:t>утверждает перечень тяжелых жизнеугрожающих и хронических заболеваний, в том числе редких (орфанных) заболеваний (далее – перечень заболеваний), и перечень категорий детей с указанными заболеваниями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(далее – перечень категорий детей), для которых показано назначение указанных в данном пункте </w:t>
      </w:r>
      <w:r w:rsidR="00A5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B7738">
        <w:rPr>
          <w:rFonts w:ascii="Times New Roman" w:eastAsia="Calibri" w:hAnsi="Times New Roman" w:cs="Times New Roman"/>
          <w:sz w:val="28"/>
          <w:szCs w:val="28"/>
        </w:rPr>
        <w:t>лекарственных препаратов, медицинских изделий и технических средств реабилитации.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4. Перечень заболеваний формируется с учетом следующих критериев:</w:t>
      </w:r>
    </w:p>
    <w:p w:rsidR="00150BA1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а) заболевание является орфанным (редким) и (или) относится к жизнеугрожающим и тяжелым хроническим;</w:t>
      </w:r>
    </w:p>
    <w:p w:rsidR="004B554A" w:rsidRPr="004B554A" w:rsidRDefault="004B554A" w:rsidP="004B5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B554A">
        <w:rPr>
          <w:rFonts w:ascii="Times New Roman" w:eastAsia="Calibri" w:hAnsi="Times New Roman" w:cs="Times New Roman"/>
          <w:sz w:val="28"/>
          <w:szCs w:val="28"/>
          <w:lang w:eastAsia="ru-RU"/>
        </w:rPr>
        <w:t>б) для лечения заболевания имеются лекарственные препараты патогенетического действия, при этом такие лекарственные препараты не являются экспериментальными, зарегистрированы в Российской Федерации и (или) в странах Европейского Союза и/или США, или имеются медицинские изделия, предназначенные для коррекции жизнеугрожающих заболеваний, а также технические средства реабилитации, не включенные в федеральный перечень реабилитационных мероприятий и услуг, предоставляемых инвалиду, утвержденный Правительством Российской Федерации (далее</w:t>
      </w:r>
      <w:proofErr w:type="gramEnd"/>
      <w:r w:rsidRPr="004B5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федеральный перечень технических средств реабилитации).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Перечень категорий детей формируется с учетом </w:t>
      </w:r>
      <w:r w:rsidRPr="00AB7738">
        <w:rPr>
          <w:rFonts w:ascii="Times New Roman" w:eastAsia="Calibri" w:hAnsi="Times New Roman" w:cs="Times New Roman"/>
          <w:sz w:val="28"/>
          <w:szCs w:val="28"/>
        </w:rPr>
        <w:t>следующих критериев: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особенностей течения заболевания, при которых без применения лекарственных препаратов, медицинских изделий и технических средств реабилитации может наступить неблагоприятный исход;</w:t>
      </w:r>
      <w:proofErr w:type="gramEnd"/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отсутствие особенностей заболевания или состояния, при которых по техническим и иным причинам невозможно применение лекарственных препаратов, медицинских изделий и технических средств реабилитации, включенных в перечни лекарственных препаратов, медицинских изделий и технических средств реабилитации,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непереносимости, развити</w:t>
      </w:r>
      <w:r w:rsidR="002C6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осложнений и/или эффекта при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длительности лечения в течение одного года, если </w:t>
      </w:r>
      <w:r w:rsidR="002C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ребенок получал  лечение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лекарственных препаратов, медицинских изделий и технических средств реабилитации, включенных в перечни лекарственных препаратов, медицинских изделий и технических средств реабилитации.</w:t>
      </w:r>
    </w:p>
    <w:p w:rsidR="00150BA1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Обеспечение оказания медицинской помощи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конкретному ребенку с тяжелым жизнеугрожающим или хроническим заболеванием, в том числе редким (орфанным) заболеванием, </w:t>
      </w:r>
      <w:r w:rsidRPr="00AB7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осуществляется в случае необходимости </w:t>
      </w:r>
      <w:r w:rsidRPr="00AB7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ребенку </w:t>
      </w:r>
      <w:r w:rsidR="00C7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заболеванием, включенным в п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заболеваний, </w:t>
      </w:r>
      <w:r w:rsidRPr="00AB7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сложного высокотехнологичного вида медицинской помощи, не включенного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перечень видов высокотехнологичной медицинской помощи,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>содержащим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в том числе методы лечения и источники финансового обеспечения высокотехнологичной медицинской помощи, содержащийся в </w:t>
      </w:r>
      <w:r w:rsidRPr="00AB773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Программе государственных гарантий бесплатного оказания гражданам медицинской помощи).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оказания медицинской помощи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конкретному ребенку осуществляется по </w:t>
      </w:r>
      <w:r w:rsidRPr="00AB7738">
        <w:rPr>
          <w:rFonts w:ascii="Times New Roman" w:eastAsia="Calibri" w:hAnsi="Times New Roman" w:cs="Times New Roman"/>
          <w:color w:val="000000"/>
          <w:sz w:val="28"/>
          <w:szCs w:val="28"/>
        </w:rPr>
        <w:t>решению экспертного совета Фонда при наличии медицинского заключения федеральной медицинской организации о необходимости проведения ребенку сложного высокотехнологичного вида медицинской помощи.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беспечение оказания медицинской помощи за пределами Российской Федерации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конкретному ребенку с тяжелым жизнеугрожающим или хроническим заболеванием, в том числе редким (орфанным) заболеванием, оказывается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AB7738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отсутствии возможности оказания необходимой медицинской помощи ребенку на территории Российской Федерации (на основании заключения федеральной медицинской организации об отсутствии возможности оказания необходимой медицинской помощи ребенку на территории Российской Федерации).</w:t>
      </w:r>
      <w:proofErr w:type="gramEnd"/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инансовое обеспечение мероприятий, связанных с оказанием медицинской помощи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пределами Российской Федерации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конкретному ребенку с тяжелым жизнеугрожающим или хроническим заболеванием, в том числе редким (орфанным) заболеванием,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осуществляется за счет средств субсидии, предоставленной Фонду из федерального бюджета и иных источников, предусмотренных законодательством Российской Федерации, которые предназначаются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а) оплаты в иностранной валюте услуг иностранных организаций, связанных с лечением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ребенка с тяжелым жизнеугрожающим или хроническим заболеванием, в том числе редким (орфанным) заболеванием</w:t>
      </w:r>
      <w:r w:rsidRPr="00AB77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б) выплат в валюте Российской Федерации гражданам Российской Федерации, направляемым на лечение за пределами территории Российской Федерации, и </w:t>
      </w:r>
      <w:r w:rsidRPr="00A33304">
        <w:rPr>
          <w:rFonts w:ascii="Times New Roman" w:eastAsia="Calibri" w:hAnsi="Times New Roman" w:cs="Times New Roman"/>
          <w:sz w:val="28"/>
          <w:szCs w:val="28"/>
        </w:rPr>
        <w:t>сопров</w:t>
      </w:r>
      <w:r w:rsidRPr="00AB7738">
        <w:rPr>
          <w:rFonts w:ascii="Times New Roman" w:eastAsia="Calibri" w:hAnsi="Times New Roman" w:cs="Times New Roman"/>
          <w:sz w:val="28"/>
          <w:szCs w:val="28"/>
        </w:rPr>
        <w:t>ождающим их лицам (</w:t>
      </w:r>
      <w:r w:rsidR="00053212">
        <w:rPr>
          <w:rFonts w:ascii="Times New Roman" w:eastAsia="Calibri" w:hAnsi="Times New Roman" w:cs="Times New Roman"/>
          <w:sz w:val="28"/>
          <w:szCs w:val="28"/>
        </w:rPr>
        <w:t>з</w:t>
      </w:r>
      <w:r w:rsidR="00A33304">
        <w:rPr>
          <w:rFonts w:ascii="Times New Roman" w:eastAsia="Calibri" w:hAnsi="Times New Roman" w:cs="Times New Roman"/>
          <w:sz w:val="28"/>
          <w:szCs w:val="28"/>
        </w:rPr>
        <w:t>аконному представителю</w:t>
      </w:r>
      <w:r w:rsidR="00053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304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053212">
        <w:rPr>
          <w:rFonts w:ascii="Times New Roman" w:eastAsia="Calibri" w:hAnsi="Times New Roman" w:cs="Times New Roman"/>
          <w:sz w:val="28"/>
          <w:szCs w:val="28"/>
        </w:rPr>
        <w:t>, при наличии медицинских показаний –</w:t>
      </w:r>
      <w:r w:rsidR="00A33304">
        <w:rPr>
          <w:rFonts w:ascii="Times New Roman" w:eastAsia="Calibri" w:hAnsi="Times New Roman" w:cs="Times New Roman"/>
          <w:sz w:val="28"/>
          <w:szCs w:val="28"/>
        </w:rPr>
        <w:t xml:space="preserve"> медицинскому работнику</w:t>
      </w:r>
      <w:r w:rsidR="00053212">
        <w:rPr>
          <w:rFonts w:ascii="Times New Roman" w:eastAsia="Calibri" w:hAnsi="Times New Roman" w:cs="Times New Roman"/>
          <w:sz w:val="28"/>
          <w:szCs w:val="28"/>
        </w:rPr>
        <w:t>)</w:t>
      </w:r>
      <w:r w:rsidRPr="00AB77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0BA1" w:rsidRPr="00AB7738" w:rsidRDefault="00C05F2B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ежедневных расходов</w:t>
      </w:r>
      <w:r w:rsidR="00150BA1" w:rsidRPr="00AB7738">
        <w:rPr>
          <w:rFonts w:ascii="Times New Roman" w:eastAsia="Calibri" w:hAnsi="Times New Roman" w:cs="Times New Roman"/>
          <w:sz w:val="28"/>
          <w:szCs w:val="28"/>
        </w:rPr>
        <w:t xml:space="preserve"> - в </w:t>
      </w:r>
      <w:hyperlink r:id="rId6" w:history="1">
        <w:r w:rsidR="00150BA1" w:rsidRPr="00AB7738">
          <w:rPr>
            <w:rFonts w:ascii="Times New Roman" w:eastAsia="Calibri" w:hAnsi="Times New Roman" w:cs="Times New Roman"/>
            <w:sz w:val="28"/>
            <w:szCs w:val="28"/>
          </w:rPr>
          <w:t>размере</w:t>
        </w:r>
      </w:hyperlink>
      <w:r w:rsidR="00150BA1" w:rsidRPr="00AB7738">
        <w:rPr>
          <w:rFonts w:ascii="Times New Roman" w:eastAsia="Calibri" w:hAnsi="Times New Roman" w:cs="Times New Roman"/>
          <w:sz w:val="28"/>
          <w:szCs w:val="28"/>
        </w:rPr>
        <w:t>, установленном для работников федеральных государственных органов, государственных внебюджетных фондов Российской Федерации и федеральных государственных учреждений при служебных командировках на территории иностранных государств;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я оплаты расходов по найму жилого помещения - в </w:t>
      </w:r>
      <w:hyperlink r:id="rId7" w:history="1">
        <w:r w:rsidRPr="00AB7738">
          <w:rPr>
            <w:rFonts w:ascii="Times New Roman" w:eastAsia="Calibri" w:hAnsi="Times New Roman" w:cs="Times New Roman"/>
            <w:sz w:val="28"/>
            <w:szCs w:val="28"/>
          </w:rPr>
          <w:t>размере</w:t>
        </w:r>
      </w:hyperlink>
      <w:r w:rsidRPr="00AB7738">
        <w:rPr>
          <w:rFonts w:ascii="Times New Roman" w:eastAsia="Calibri" w:hAnsi="Times New Roman" w:cs="Times New Roman"/>
          <w:sz w:val="28"/>
          <w:szCs w:val="28"/>
        </w:rPr>
        <w:t>, установленном нормативными правовыми актами Российской Федерации о возмещении расходов, связанных со служебными командировками на территории иностранных государств работников федеральных государственных органов, государственных внебюджетных фондов Российской Федерации и федеральных государственных учреждений;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>я оплаты расходов на проезд к месту лечения и обратно, но не более стоимости проезда:</w:t>
      </w:r>
    </w:p>
    <w:p w:rsidR="00150BA1" w:rsidRPr="00AB7738" w:rsidRDefault="00053212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воздушным транспортом – </w:t>
      </w:r>
      <w:r w:rsidR="00150BA1" w:rsidRPr="00AB7738">
        <w:rPr>
          <w:rFonts w:ascii="Times New Roman" w:eastAsia="Calibri" w:hAnsi="Times New Roman" w:cs="Times New Roman"/>
          <w:sz w:val="28"/>
          <w:szCs w:val="28"/>
        </w:rPr>
        <w:t xml:space="preserve">в салоне экономического класса. </w:t>
      </w:r>
      <w:proofErr w:type="gramStart"/>
      <w:r w:rsidR="00150BA1" w:rsidRPr="00AB7738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воздушного транспорта для проезда гражданина Российской Федерации и </w:t>
      </w:r>
      <w:r w:rsidR="00150BA1" w:rsidRPr="00053212">
        <w:rPr>
          <w:rFonts w:ascii="Times New Roman" w:eastAsia="Calibri" w:hAnsi="Times New Roman" w:cs="Times New Roman"/>
          <w:sz w:val="28"/>
          <w:szCs w:val="28"/>
        </w:rPr>
        <w:t>сопровождающего его лица</w:t>
      </w:r>
      <w:r w:rsidR="00150BA1" w:rsidRPr="00AB773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4671B">
        <w:rPr>
          <w:rFonts w:ascii="Times New Roman" w:eastAsia="Calibri" w:hAnsi="Times New Roman" w:cs="Times New Roman"/>
          <w:sz w:val="28"/>
          <w:szCs w:val="28"/>
        </w:rPr>
        <w:t>законн</w:t>
      </w:r>
      <w:r>
        <w:rPr>
          <w:rFonts w:ascii="Times New Roman" w:eastAsia="Calibri" w:hAnsi="Times New Roman" w:cs="Times New Roman"/>
          <w:sz w:val="28"/>
          <w:szCs w:val="28"/>
        </w:rPr>
        <w:t>ого представителя ребенка, при наличии медицинских показаний – медицинского работника</w:t>
      </w:r>
      <w:r w:rsidR="00150BA1" w:rsidRPr="00AB7738">
        <w:rPr>
          <w:rFonts w:ascii="Times New Roman" w:eastAsia="Calibri" w:hAnsi="Times New Roman" w:cs="Times New Roman"/>
          <w:sz w:val="28"/>
          <w:szCs w:val="28"/>
        </w:rPr>
        <w:t>) к месту лечения указанного гражданина за пределами территории Российской Федерации и (или) обратно проездные документы оформляются (приобретаются) только на рейсы российских авиакомпаний или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виакомпаний других государств – </w:t>
      </w:r>
      <w:r w:rsidR="00150BA1" w:rsidRPr="00AB7738">
        <w:rPr>
          <w:rFonts w:ascii="Times New Roman" w:eastAsia="Calibri" w:hAnsi="Times New Roman" w:cs="Times New Roman"/>
          <w:sz w:val="28"/>
          <w:szCs w:val="28"/>
        </w:rPr>
        <w:t>членов Евразийского экономического союза, за исключением случаев, если указанные авиакомпании не осуществляют</w:t>
      </w:r>
      <w:proofErr w:type="gramEnd"/>
      <w:r w:rsidR="00150BA1" w:rsidRPr="00AB7738">
        <w:rPr>
          <w:rFonts w:ascii="Times New Roman" w:eastAsia="Calibri" w:hAnsi="Times New Roman" w:cs="Times New Roman"/>
          <w:sz w:val="28"/>
          <w:szCs w:val="28"/>
        </w:rPr>
        <w:t xml:space="preserve"> пассажирские перевозки к месту лечения либо если оформление (приобретение) проездных документов на рейсы этих авиакомпаний невозможно ввиду их отсутствия на день вылета к месту лечения и (или) обратно;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 - в купейном вагоне скорого поезда;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исходящая и входящая переписка Фонда с иностранной организацией, счета и другие финансовые документы подлежат обязательному переводу с русского языка на иностранный язык и с иностранного языка на русский язык соответственн</w:t>
      </w:r>
      <w:r w:rsidR="0005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(далее –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лингвистическое обеспечение мероприятий).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Лингвистическое обеспечение мероприятий осуществляется организацией, с которой Фондом заключен контракт в порядке, установленном законодательством Российской Федерации, за счет средств субсидии</w:t>
      </w:r>
      <w:r w:rsidRPr="00AB7738">
        <w:rPr>
          <w:rFonts w:ascii="Times New Roman" w:eastAsia="Calibri" w:hAnsi="Times New Roman" w:cs="Times New Roman"/>
          <w:sz w:val="28"/>
          <w:szCs w:val="28"/>
        </w:rPr>
        <w:t>, предоставленной Фонду из федерального бюджета и иных источников, предусмотренных законодательством Российской Федерации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8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беспечение оказания медицинской помощи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конкретному ребенку с тяжелым жизнеугрожающим или хроническим заболеванием, в том числе редким (орфанным) заболеванием, в части обеспечения </w:t>
      </w:r>
      <w:r w:rsidRPr="00AB7738">
        <w:rPr>
          <w:rFonts w:ascii="Times New Roman" w:eastAsia="Calibri" w:hAnsi="Times New Roman" w:cs="Times New Roman"/>
          <w:sz w:val="28"/>
          <w:szCs w:val="28"/>
        </w:rPr>
        <w:t>лекарственными препаратами и медицинскими изделиями, а также техническими средствами реабилитации, осуществляется в соответствии с утвержденными попечительским советом Фонда перечнем лекарственных препаратов, закупаемых Министерством здравоохранения Российской Федерации или подведомственным ему казенным учреждением для нужд Фонда, и перечнем лекарственных препаратов, медицинских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изделий, технических средств реабилитации, закупаемых Фондом для оказания медицинской помощи детям с тяжелыми жизнеугрожающими и хроническими заболеваниями, в том числе редкими (орфанными) заболеваниями (далее – Перечни для закупок). 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формировании Перечней </w:t>
      </w:r>
      <w:r w:rsidR="00C73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закупок экспертным советом Ф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учитываются следующие критерии: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лекарственных препаратов: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отсутствует возможность бесплатного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лекарственным препаратом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>обеспечения лекарственным препаратом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со скидкой, в том числе лекарственный препарат не включен в 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, наследственным дефицитом факторов II (фибриногена), VII (лабильного),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B7738">
        <w:rPr>
          <w:rFonts w:ascii="Times New Roman" w:eastAsia="Calibri" w:hAnsi="Times New Roman" w:cs="Times New Roman"/>
          <w:sz w:val="28"/>
          <w:szCs w:val="28"/>
        </w:rPr>
        <w:t>X (Стюарта - Прауэра), лиц после трансплантации органов и (или) тканей;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лекарственный препарат предназначен для патогенетического лечения заболевания, включенного в перечень заболеваний;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лекарственный препарат не является экспериментальным и зарегистрирован в Российской Федерации и (или) в странах Европейского  Союза и/или США;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лекарственный препарат имеет доказательства клинической эффективности и безопасности его применения при данном заболевании (приведены ссылки на клинические исследования эффективности и безопасности применения данного лекарственного препарата);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лекарственного препарата отсутствует выявленная по результатам мониторинга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эффективности и безопасности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выявлении </w:t>
      </w:r>
      <w:r w:rsidRPr="00AB7738">
        <w:rPr>
          <w:rFonts w:ascii="Times New Roman" w:eastAsia="Calibri" w:hAnsi="Times New Roman" w:cs="Times New Roman"/>
          <w:sz w:val="28"/>
          <w:szCs w:val="28"/>
        </w:rPr>
        <w:t>данных по безопасности и эффективности лекарственных препаратов, не содержащихся в инструкции по медицинскому применению, изменяющих отношение ожидаемой пользы к возможному риску применения лекарственного препарата;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лекарственный препарат, который предполагается для включения в перечень лекарственных препаратов, закупаемых Министерством здравоохранения Российской Федерации, зарегистрирован в Российской Федерации;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для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изделий: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отсутствует возможность бесплатного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медицинским изделием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или обеспечения медицинским изделием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со скидкой, в том числе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медицинское изделие не включено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перечень медицинских изделий, отпускаемых по рецептам на медицинские изделия при предоставлении набора социальных услуг, утвержденный Правительством Российской Федерации; 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медицинское изделие предназначено для коррекции заболеваний,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включенного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перечень заболеваний;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медицинского изделия отсутствует информация, полученная по результатам мониторинга безопасности медицинского изделия, о выявлении побочных действий, не указанных в инструкции по применению или руководстве по эксплуатации медицинского изделия, о нежелательных реакциях при применении медицинского изделия,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</w:t>
      </w:r>
      <w:proofErr w:type="gramEnd"/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медицинских изделий (в том числе отсутствие отчетов и уведомлений производителя (уполномоченного представителя производителя) о корректирующих мероприятиях, предпринимаемых для предотвращения причинения вреда жизни и здоровью граждан;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для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реабилитации: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отсутствует возможность бесплатного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техническим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реабилитации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>
        <w:rPr>
          <w:rFonts w:ascii="Times New Roman" w:eastAsia="Calibri" w:hAnsi="Times New Roman" w:cs="Times New Roman"/>
          <w:sz w:val="28"/>
          <w:szCs w:val="28"/>
        </w:rPr>
        <w:t>обеспечения техническим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реабилитации со скидкой, в том числе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техническое средство реабилитации не включено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федеральный перечень технических средств реабилитации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не являе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тся аналогами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технических средств реабилитации,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включенных в указанный перечень;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б) технические средства реабилитации предназначены для детей с заболеваниями, вкл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юченными в перечень заболеваний.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В целях получения информации, указанной в абзаце шестом подпункта «а» и абзаце шестом подпункта «б» пункта 9 настоящего порядка,    Фонд направляет запрос в Федеральную службу по надзору в сфере здравоохранения. Федеральная служба по надзору в сфере здравоохранения направляет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в Фонд ответ на запрос в Фонд в течение трех рабочих дней со дня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поступления запроса.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11. При формировании Перечней для закупок учитываются ценовая политика производителей, наличие локализации производства на территории Российской Федерации, а также удобство применения у детей.</w:t>
      </w:r>
    </w:p>
    <w:p w:rsidR="00150BA1" w:rsidRDefault="005F4965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 Перечень заболеваний, п</w:t>
      </w:r>
      <w:r w:rsidR="00150BA1"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еречень категорий детей и Перечни для закупок формируются на основании предложений главных внештатных специалистов Минздрава России, органов исполнительной власти субъектов Российской Федерации в сфере охраны здоровья, а также </w:t>
      </w:r>
      <w:r w:rsidR="00150BA1" w:rsidRPr="00AB7738">
        <w:rPr>
          <w:rFonts w:ascii="Times New Roman" w:eastAsia="Calibri" w:hAnsi="Times New Roman" w:cs="Times New Roman"/>
          <w:sz w:val="28"/>
          <w:szCs w:val="28"/>
        </w:rPr>
        <w:t xml:space="preserve">общественных объединений по защите прав граждан в сфере охраны здоровья, благотворительных организаций, </w:t>
      </w:r>
      <w:r w:rsidR="00150BA1"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законных представителей детей.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Предложения в течение 3-х рабочих дней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Фонд направляются соответствующим главным внештатным специалистам Минздрава России по профилю деятельности и (или) иным специалистам.  </w:t>
      </w:r>
    </w:p>
    <w:p w:rsidR="00150BA1" w:rsidRPr="00AB7738" w:rsidRDefault="00150BA1" w:rsidP="00150BA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включению в Перечни для закупки лекарственных препаратов в течение 3-х рабочих дней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Фонд дополнительно направляются в федеральное государственное бюджетное учреждение «Центр экспертизы и контроля качества медицинской помощи» Министерства здравоохранени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Российской Федерации (далее –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экспертизы) для проведения комплексной оценки лекарственного препарата и подготовки заключения.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14. Г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лавные внештатные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специалисты Минздрава России, специалисты  и Центр экспертизы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в срок не более14 рабочих дней со дня получения предложения направляют в Фонд обоснованные заключения по нему.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15. Заключение главного внештатного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 Минздрава России</w:t>
      </w:r>
      <w:r w:rsidR="00C7335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иного специалиста должно содержать р</w:t>
      </w:r>
      <w:r w:rsidRPr="00AB7738">
        <w:rPr>
          <w:rFonts w:ascii="Times New Roman" w:eastAsia="Calibri" w:hAnsi="Times New Roman" w:cs="Times New Roman"/>
          <w:sz w:val="28"/>
          <w:szCs w:val="28"/>
        </w:rPr>
        <w:t>екомендацию о возможности применения лекарственных препаратов, медицинских изделий, технических средств реабилитации на основании имеющихся данных о клинических испытаниях, отчетов производителей (изготовителей) о результатах практического применения, результатов клинико-экономической оценки производителей (изготовителей), результатов мониторинга безопасности медицинского изделия, технического средства реабилитации; включения лекарственного препарата, медицинского изделия в стандарты медицинской помощи, клинические рекомендации по вопросам оказания медицинской помощи.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Заключение Центра экспертизы по результатам комплексной оценки лекарственного препарата должно содержать </w:t>
      </w:r>
      <w:r w:rsidRPr="00AB7738">
        <w:rPr>
          <w:rFonts w:ascii="Times New Roman" w:eastAsia="Calibri" w:hAnsi="Times New Roman" w:cs="Times New Roman"/>
          <w:sz w:val="28"/>
          <w:szCs w:val="28"/>
        </w:rPr>
        <w:t>анализ информации об этиопатогенезе заболевания, особенностях течения заболевания в детском возрасте, имеющихся методах патегенетического лечения, включая лекарственные препараты, прогноз заболевания и качество жизни пациентов, а также оценку экономических и социальных последствий при патогенетическом лечении заболевания.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17. Фонд рассматривает поступившие заявки и формирует проекты </w:t>
      </w:r>
      <w:r w:rsidR="005F4965">
        <w:rPr>
          <w:rFonts w:ascii="Times New Roman" w:eastAsia="Calibri" w:hAnsi="Times New Roman" w:cs="Times New Roman"/>
          <w:sz w:val="28"/>
          <w:szCs w:val="28"/>
          <w:lang w:eastAsia="ru-RU"/>
        </w:rPr>
        <w:t>перечня заболеваний и п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еречня категорий детей, Перечней для закупок.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18.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Протоколы заседаний экспертного совета Фонда </w:t>
      </w:r>
      <w:r w:rsidR="005F496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перечня заболеваний и п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еречня категорий детей и о формировании Перечней для закупок, а также протоколы заседаний попечительского совета Фонда об утверждении Перечней для закупок в течение 3-х рабочих дней с даты их подписания размещаются в </w:t>
      </w:r>
      <w:r w:rsidRPr="00AB7738">
        <w:rPr>
          <w:rFonts w:ascii="Times New Roman" w:eastAsia="Calibri" w:hAnsi="Times New Roman" w:cs="Times New Roman"/>
          <w:sz w:val="28"/>
          <w:szCs w:val="28"/>
        </w:rPr>
        <w:t>информационном ресурсе, содержащем сведения о детях с тяжелыми жизнеугрожающими и хроническими заболеваниями, в том числе редкими (орфанными) заболеваниями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>, включая информацию о закупке для таких детей лекарственных препаратов, медицинских изделий, технических средств реабилитации, и сведения о результатах лечения таких детей (далее – информационный ресурс).</w:t>
      </w:r>
    </w:p>
    <w:p w:rsidR="00150BA1" w:rsidRPr="00AB7738" w:rsidRDefault="005F4965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заболеваний, п</w:t>
      </w:r>
      <w:r w:rsidR="00150BA1"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еречень категорий детей и Перечни для закупок в течение 3-х рабочих дней с даты их утверждения размещаются </w:t>
      </w:r>
      <w:r w:rsidR="00150BA1"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Фонда.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gramStart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Обеспечение оказания медицинской помощи (при необходимости за пределами Российской Федерации) конкретному ребенку с тяжелыми жизнеугрожающими и хроническими заболеваниями, в том числе редкими (орфанными) заболеваниями, обеспечение лекарственными препаратами и медицинскими изделиями, а также техническими средствами реабилитации, осуществляется на основании заявок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исполнительной власти субъектов Российской Федерации в сфере охраны здоровья, формируемых на основании заявлений законных предста</w:t>
      </w:r>
      <w:r w:rsidR="003C6C8A">
        <w:rPr>
          <w:rFonts w:ascii="Times New Roman" w:eastAsia="Calibri" w:hAnsi="Times New Roman" w:cs="Times New Roman"/>
          <w:sz w:val="28"/>
          <w:szCs w:val="28"/>
          <w:lang w:eastAsia="ru-RU"/>
        </w:rPr>
        <w:t>вителей ребенка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тяжелыми жизнеугрожающими и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хроническими заболеваниями, в том числе редкими (орфанными) заболеваниями, включенными в перечень заболеваний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8" w:history="1">
        <w:r w:rsidRPr="00AB7738">
          <w:rPr>
            <w:rFonts w:ascii="Times New Roman" w:eastAsia="Calibri" w:hAnsi="Times New Roman" w:cs="Times New Roman"/>
            <w:sz w:val="28"/>
            <w:szCs w:val="28"/>
          </w:rPr>
          <w:t>Форма</w:t>
        </w:r>
      </w:hyperlink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указанных заявок, перечень документов для приложения к ним и </w:t>
      </w:r>
      <w:hyperlink r:id="rId9" w:history="1">
        <w:r w:rsidRPr="00AB7738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их подачи устанавливаются Министерством здравоохранения Российской Федерации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 в сфере охраны здоровья в течение трех дней извещает законных представителей ребенка о включении его документов в заявку.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</w:t>
      </w:r>
      <w:r w:rsidR="003C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Фонда не позднее 7 рабочих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после получения заявки рассматривает документы детей, приложенные к заявке, на соответствие </w:t>
      </w:r>
      <w:r w:rsidR="00C73357">
        <w:rPr>
          <w:rFonts w:ascii="Times New Roman" w:eastAsia="Calibri" w:hAnsi="Times New Roman" w:cs="Times New Roman"/>
          <w:sz w:val="28"/>
          <w:szCs w:val="28"/>
          <w:lang w:eastAsia="ru-RU"/>
        </w:rPr>
        <w:t>перечню заболеваний, п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еречню категорий детей и Перечню для закупок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 оценку </w:t>
      </w:r>
      <w:r w:rsidRPr="00AB7738">
        <w:rPr>
          <w:rFonts w:ascii="Times New Roman" w:eastAsia="Calibri" w:hAnsi="Times New Roman" w:cs="Times New Roman"/>
          <w:sz w:val="28"/>
          <w:szCs w:val="28"/>
        </w:rPr>
        <w:t>наличия медицинских показаний и отсутствия медицинских противопоказаний для оказания детям с тяжелыми жизнеугрожающими и хроническими заболеваниями, в том числе редкими (орфанными) заболеваниями, медицинской помощи и обеспечения таких детей лекарственными</w:t>
      </w:r>
      <w:proofErr w:type="gramEnd"/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 препаратами, медицинскими изделиями и техническими средствами реабилитации.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21. По результатам рассмотрения заявки экспертным советом </w:t>
      </w:r>
      <w:r w:rsidR="003C6C8A">
        <w:rPr>
          <w:rFonts w:ascii="Times New Roman" w:eastAsia="Calibri" w:hAnsi="Times New Roman" w:cs="Times New Roman"/>
          <w:sz w:val="28"/>
          <w:szCs w:val="28"/>
        </w:rPr>
        <w:t xml:space="preserve">Фонда </w:t>
      </w:r>
      <w:r w:rsidRPr="00AB7738">
        <w:rPr>
          <w:rFonts w:ascii="Times New Roman" w:eastAsia="Calibri" w:hAnsi="Times New Roman" w:cs="Times New Roman"/>
          <w:sz w:val="28"/>
          <w:szCs w:val="28"/>
        </w:rPr>
        <w:t>выносится одно из следующих решений: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а) об удовлетворении заявки на конкретного ребенка;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б) о необходимости сбора дополнительной информации о состоянии здоровья ребенка, предлагаемом методе лечения, в том числе за пределами Российской Федерации, лекарственном препарате, медицинском изделии, техническом средстве реабилитации;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в) об отказе в удовлетворении заявки на конкретного ребенка.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22. По результатам рассмотрения заявок экспертным советом Фонда составляется протокол, который подписывается членами экспертного совета Фонда, и утверждается  председателем экспертного совета Фонда.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38"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отказе в удовлетворении заявки</w:t>
      </w:r>
      <w:r w:rsidRPr="00AB7738">
        <w:rPr>
          <w:rFonts w:ascii="Times New Roman" w:eastAsia="Calibri" w:hAnsi="Times New Roman" w:cs="Times New Roman"/>
          <w:sz w:val="28"/>
          <w:szCs w:val="28"/>
        </w:rPr>
        <w:br/>
        <w:t>в протоколе указываются обоснование такого решения и рекомендации по альтернативным методам лечения для направления законным представителям ребенка в срок не более 7 рабочих дней.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Протоколы заседаний экспертного совета Фонда о рассмотрении заявок не позднее 3-х рабочих дней </w:t>
      </w:r>
      <w:r w:rsidRPr="00AB7738">
        <w:rPr>
          <w:rFonts w:ascii="Times New Roman" w:eastAsia="Calibri" w:hAnsi="Times New Roman" w:cs="Times New Roman"/>
          <w:sz w:val="28"/>
          <w:szCs w:val="28"/>
          <w:lang w:eastAsia="ru-RU"/>
        </w:rPr>
        <w:t>с даты их подписания размещаются в информационном ресурсе.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 случае принятия экспертным советом Фонда решения об обеспечении </w:t>
      </w:r>
      <w:r w:rsidRPr="00AB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Pr="00AB7738">
        <w:rPr>
          <w:rFonts w:ascii="Times New Roman" w:eastAsia="Calibri" w:hAnsi="Times New Roman" w:cs="Times New Roman"/>
          <w:sz w:val="28"/>
          <w:szCs w:val="28"/>
        </w:rPr>
        <w:t xml:space="preserve">с тяжелыми жизнеугрожающими и хроническими заболеваниями, в том числе редкими (орфанными) заболеваниями, 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перечню лекарственных препаратов, закупаемых Министерством здравоохранения Российской Федерации, Фонд в течение трех рабочих дней формирует сводную потребность лекарственных препаратов и направляет ее в Министерство здравоохранения Российской Федерации. </w:t>
      </w:r>
    </w:p>
    <w:p w:rsidR="00150BA1" w:rsidRPr="00AB7738" w:rsidRDefault="00150BA1" w:rsidP="00150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 случае принятия экспертным советом Фонда решения об обеспечении </w:t>
      </w:r>
      <w:r w:rsidRPr="00AB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с </w:t>
      </w:r>
      <w:r w:rsidRPr="00AB7738">
        <w:rPr>
          <w:rFonts w:ascii="Times New Roman" w:eastAsia="Calibri" w:hAnsi="Times New Roman" w:cs="Times New Roman"/>
          <w:sz w:val="28"/>
          <w:szCs w:val="28"/>
        </w:rPr>
        <w:t>тяжелыми жизнеугрожающими и хроническими заболеваниями, в том числе редкими (орфанными) заболеваниями</w:t>
      </w:r>
      <w:r w:rsidRPr="00AB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 лекарственных препаратов, медицинских изделий, технических средств реабилитации, закупаемых Фондом, Фонд формирует сводную потребность лекарственных препаратов и медицинских изделий, в том числе незарегистрированных в Российской Федерации.</w:t>
      </w:r>
    </w:p>
    <w:p w:rsidR="00150BA1" w:rsidRPr="00150BA1" w:rsidRDefault="00150BA1" w:rsidP="00150B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0BA1" w:rsidRPr="00150BA1" w:rsidSect="00761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25" w:rsidRDefault="00A60F25" w:rsidP="00150BA1">
      <w:pPr>
        <w:spacing w:after="0" w:line="240" w:lineRule="auto"/>
      </w:pPr>
      <w:r>
        <w:separator/>
      </w:r>
    </w:p>
  </w:endnote>
  <w:endnote w:type="continuationSeparator" w:id="0">
    <w:p w:rsidR="00A60F25" w:rsidRDefault="00A60F25" w:rsidP="0015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96" w:rsidRDefault="006424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96" w:rsidRDefault="006424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96" w:rsidRDefault="006424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25" w:rsidRDefault="00A60F25" w:rsidP="00150BA1">
      <w:pPr>
        <w:spacing w:after="0" w:line="240" w:lineRule="auto"/>
      </w:pPr>
      <w:r>
        <w:separator/>
      </w:r>
    </w:p>
  </w:footnote>
  <w:footnote w:type="continuationSeparator" w:id="0">
    <w:p w:rsidR="00A60F25" w:rsidRDefault="00A60F25" w:rsidP="0015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96" w:rsidRDefault="006424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6651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0BA1" w:rsidRPr="00150BA1" w:rsidRDefault="005F4908">
        <w:pPr>
          <w:pStyle w:val="a3"/>
          <w:jc w:val="center"/>
          <w:rPr>
            <w:rFonts w:ascii="Times New Roman" w:hAnsi="Times New Roman" w:cs="Times New Roman"/>
          </w:rPr>
        </w:pPr>
        <w:r w:rsidRPr="00150BA1">
          <w:rPr>
            <w:rFonts w:ascii="Times New Roman" w:hAnsi="Times New Roman" w:cs="Times New Roman"/>
          </w:rPr>
          <w:fldChar w:fldCharType="begin"/>
        </w:r>
        <w:r w:rsidR="00150BA1" w:rsidRPr="00150BA1">
          <w:rPr>
            <w:rFonts w:ascii="Times New Roman" w:hAnsi="Times New Roman" w:cs="Times New Roman"/>
          </w:rPr>
          <w:instrText>PAGE   \* MERGEFORMAT</w:instrText>
        </w:r>
        <w:r w:rsidRPr="00150BA1">
          <w:rPr>
            <w:rFonts w:ascii="Times New Roman" w:hAnsi="Times New Roman" w:cs="Times New Roman"/>
          </w:rPr>
          <w:fldChar w:fldCharType="separate"/>
        </w:r>
        <w:r w:rsidR="00A57FF6">
          <w:rPr>
            <w:rFonts w:ascii="Times New Roman" w:hAnsi="Times New Roman" w:cs="Times New Roman"/>
            <w:noProof/>
          </w:rPr>
          <w:t>9</w:t>
        </w:r>
        <w:r w:rsidRPr="00150BA1">
          <w:rPr>
            <w:rFonts w:ascii="Times New Roman" w:hAnsi="Times New Roman" w:cs="Times New Roman"/>
          </w:rPr>
          <w:fldChar w:fldCharType="end"/>
        </w:r>
      </w:p>
    </w:sdtContent>
  </w:sdt>
  <w:p w:rsidR="00F622A3" w:rsidRDefault="00A60F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E7" w:rsidRDefault="00761DE7" w:rsidP="00F622A3">
    <w:pPr>
      <w:pStyle w:val="a3"/>
      <w:rPr>
        <w:noProof/>
        <w:lang w:eastAsia="ru-RU"/>
      </w:rPr>
    </w:pPr>
  </w:p>
  <w:p w:rsidR="00761DE7" w:rsidRDefault="00761DE7" w:rsidP="00F622A3">
    <w:pPr>
      <w:pStyle w:val="a3"/>
      <w:rPr>
        <w:noProof/>
        <w:lang w:eastAsia="ru-RU"/>
      </w:rPr>
    </w:pPr>
  </w:p>
  <w:p w:rsidR="00761DE7" w:rsidRDefault="00761DE7" w:rsidP="00F622A3">
    <w:pPr>
      <w:pStyle w:val="a3"/>
      <w:rPr>
        <w:noProof/>
        <w:lang w:eastAsia="ru-RU"/>
      </w:rPr>
    </w:pPr>
  </w:p>
  <w:p w:rsidR="00761DE7" w:rsidRPr="00F622A3" w:rsidRDefault="00761DE7" w:rsidP="00F622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0BA1"/>
    <w:rsid w:val="00053212"/>
    <w:rsid w:val="00150BA1"/>
    <w:rsid w:val="0015728D"/>
    <w:rsid w:val="0028235E"/>
    <w:rsid w:val="002C6E2D"/>
    <w:rsid w:val="003C6C8A"/>
    <w:rsid w:val="004B554A"/>
    <w:rsid w:val="004F6923"/>
    <w:rsid w:val="005F4908"/>
    <w:rsid w:val="005F4965"/>
    <w:rsid w:val="00642496"/>
    <w:rsid w:val="006F6EE6"/>
    <w:rsid w:val="00720038"/>
    <w:rsid w:val="00761DE7"/>
    <w:rsid w:val="007851E9"/>
    <w:rsid w:val="00A33304"/>
    <w:rsid w:val="00A57FF6"/>
    <w:rsid w:val="00A60F25"/>
    <w:rsid w:val="00A82D0E"/>
    <w:rsid w:val="00A90519"/>
    <w:rsid w:val="00B1678B"/>
    <w:rsid w:val="00B4671B"/>
    <w:rsid w:val="00C05F2B"/>
    <w:rsid w:val="00C73357"/>
    <w:rsid w:val="00DB6F77"/>
    <w:rsid w:val="00EC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BA1"/>
  </w:style>
  <w:style w:type="paragraph" w:styleId="a5">
    <w:name w:val="footer"/>
    <w:basedOn w:val="a"/>
    <w:link w:val="a6"/>
    <w:uiPriority w:val="99"/>
    <w:unhideWhenUsed/>
    <w:rsid w:val="0015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BA1"/>
  </w:style>
  <w:style w:type="paragraph" w:styleId="a7">
    <w:name w:val="Balloon Text"/>
    <w:basedOn w:val="a"/>
    <w:link w:val="a8"/>
    <w:uiPriority w:val="99"/>
    <w:semiHidden/>
    <w:unhideWhenUsed/>
    <w:rsid w:val="00C0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361A2D6C86E6AD3AA1F12E8B2441CA3AC20CC0B8C7BAE416CF6E1169AFA5B8F4284F0AC1F8C889BA16CA503A27845AF3D7B1E7FFB6F0AM6i8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E544803A28F0809FB3CE644CDB42FE757C48448E921441F11263C6E96A3B3479BB1F8F83133C5E4AD4E345937DEABC1CCC84D84B2D1610V1i1Q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544803A28F0809FB3CE644CDB42FE757C484788901441F11263C6E96A3B3479BB1F8F83133C5C4AD4E345937DEABC1CCC84D84B2D1610V1i1Q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6361A2D6C86E6AD3AA1F12E8B2441CA3AC20CC0B8C7BAE416CF6E1169AFA5B8F4284F0AC1F8F8F98A16CA503A27845AF3D7B1E7FFB6F0AM6i8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Крестовская Наталья Михайловна</dc:creator>
  <cp:lastModifiedBy>администратор4</cp:lastModifiedBy>
  <cp:revision>2</cp:revision>
  <cp:lastPrinted>2021-01-28T11:49:00Z</cp:lastPrinted>
  <dcterms:created xsi:type="dcterms:W3CDTF">2021-02-03T10:53:00Z</dcterms:created>
  <dcterms:modified xsi:type="dcterms:W3CDTF">2021-02-03T10:53:00Z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_x000d_
Мурашко М. А.</vt:lpwstr>
  </property>
  <property fmtid="{D5CDD505-2E9C-101B-9397-08002B2CF9AE}" pid="3" name="Подписант_должность">
    <vt:lpwstr>Директор Департамента медицинской помощи детям и службы родовспоможения</vt:lpwstr>
  </property>
  <property fmtid="{D5CDD505-2E9C-101B-9397-08002B2CF9AE}" pid="4" name="Подписант_ФИО">
    <vt:lpwstr>Е. Н. Байбарина</vt:lpwstr>
  </property>
  <property fmtid="{D5CDD505-2E9C-101B-9397-08002B2CF9AE}" pid="5" name="Исполнитель_1">
    <vt:lpwstr>Крестовская Наталия Михайловна +7(495)627-24-00 вн. 1511</vt:lpwstr>
  </property>
  <property fmtid="{D5CDD505-2E9C-101B-9397-08002B2CF9AE}" pid="6" name="Исполнитель_2">
    <vt:lpwstr>Крестовская Наталия Михайловна 15-1. Отдел мониторинга, стандартизации и организации специализированной медицинской помощи детям Заместитель начальника отдела +7(495)627-24-00 вн. 1511 KrestovskayaNM@rosminzdrav.ru</vt:lpwstr>
  </property>
</Properties>
</file>