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EA" w:rsidRDefault="009560EA">
      <w:pPr>
        <w:pStyle w:val="ConsPlusTitlePage"/>
      </w:pPr>
    </w:p>
    <w:p w:rsidR="009560EA" w:rsidRDefault="009560EA">
      <w:pPr>
        <w:pStyle w:val="ConsPlusNormal"/>
        <w:outlineLvl w:val="0"/>
      </w:pPr>
    </w:p>
    <w:p w:rsidR="009560EA" w:rsidRPr="009560EA" w:rsidRDefault="009560E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60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560EA" w:rsidRDefault="00DC790E" w:rsidP="006464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60EA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A3A58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</w:t>
      </w:r>
      <w:r w:rsidR="00987EF7">
        <w:rPr>
          <w:rFonts w:ascii="Times New Roman" w:hAnsi="Times New Roman" w:cs="Times New Roman"/>
          <w:sz w:val="28"/>
          <w:szCs w:val="28"/>
        </w:rPr>
        <w:br/>
      </w:r>
      <w:r w:rsidR="0059147C" w:rsidRPr="0059147C">
        <w:rPr>
          <w:rFonts w:ascii="Times New Roman" w:hAnsi="Times New Roman" w:cs="Times New Roman"/>
          <w:sz w:val="28"/>
          <w:szCs w:val="28"/>
        </w:rPr>
        <w:t>«О единой государственной информационной системе в сфере здравоохранения</w:t>
      </w:r>
      <w:r w:rsidR="006464E0" w:rsidRPr="006464E0">
        <w:rPr>
          <w:rFonts w:ascii="Times New Roman" w:hAnsi="Times New Roman" w:cs="Times New Roman"/>
          <w:sz w:val="28"/>
          <w:szCs w:val="28"/>
        </w:rPr>
        <w:t>»</w:t>
      </w:r>
    </w:p>
    <w:p w:rsidR="006464E0" w:rsidRDefault="009A3A58" w:rsidP="007B10A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Проект</w:t>
      </w:r>
      <w:r w:rsidR="009D1C5A">
        <w:rPr>
          <w:sz w:val="28"/>
        </w:rPr>
        <w:t>ом</w:t>
      </w:r>
      <w:r>
        <w:rPr>
          <w:sz w:val="28"/>
        </w:rPr>
        <w:t xml:space="preserve"> постановления</w:t>
      </w:r>
      <w:r w:rsidR="00DB1294">
        <w:rPr>
          <w:sz w:val="28"/>
        </w:rPr>
        <w:t xml:space="preserve"> </w:t>
      </w:r>
      <w:r>
        <w:rPr>
          <w:sz w:val="28"/>
          <w:szCs w:val="28"/>
        </w:rPr>
        <w:t>Правительства Российск</w:t>
      </w:r>
      <w:bookmarkStart w:id="0" w:name="_GoBack"/>
      <w:bookmarkEnd w:id="0"/>
      <w:r>
        <w:rPr>
          <w:sz w:val="28"/>
          <w:szCs w:val="28"/>
        </w:rPr>
        <w:t>ой Федерации</w:t>
      </w:r>
      <w:r>
        <w:rPr>
          <w:sz w:val="28"/>
          <w:szCs w:val="28"/>
        </w:rPr>
        <w:br/>
      </w:r>
      <w:r w:rsidR="006464E0" w:rsidRPr="006464E0">
        <w:rPr>
          <w:sz w:val="28"/>
          <w:szCs w:val="28"/>
        </w:rPr>
        <w:t>«</w:t>
      </w:r>
      <w:r w:rsidR="0059147C" w:rsidRPr="0059147C">
        <w:rPr>
          <w:sz w:val="28"/>
          <w:szCs w:val="28"/>
        </w:rPr>
        <w:t>О единой государственной информационной системе в сфере здравоохранения</w:t>
      </w:r>
      <w:r w:rsidR="006464E0" w:rsidRPr="006464E0">
        <w:rPr>
          <w:sz w:val="28"/>
          <w:szCs w:val="28"/>
        </w:rPr>
        <w:t>»</w:t>
      </w:r>
      <w:r w:rsidR="00551316" w:rsidRPr="0055131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постановления)</w:t>
      </w:r>
      <w:r w:rsidR="00551316" w:rsidRPr="00551316">
        <w:rPr>
          <w:sz w:val="28"/>
          <w:szCs w:val="28"/>
        </w:rPr>
        <w:t xml:space="preserve"> </w:t>
      </w:r>
      <w:r w:rsidR="006464E0">
        <w:rPr>
          <w:sz w:val="28"/>
          <w:szCs w:val="28"/>
        </w:rPr>
        <w:t>разработан взамен</w:t>
      </w:r>
      <w:r w:rsidR="0021211C">
        <w:rPr>
          <w:sz w:val="28"/>
          <w:szCs w:val="28"/>
        </w:rPr>
        <w:t xml:space="preserve"> постановлени</w:t>
      </w:r>
      <w:r w:rsidR="006464E0">
        <w:rPr>
          <w:sz w:val="28"/>
          <w:szCs w:val="28"/>
        </w:rPr>
        <w:t>я</w:t>
      </w:r>
      <w:r w:rsidR="0021211C">
        <w:rPr>
          <w:sz w:val="28"/>
          <w:szCs w:val="28"/>
        </w:rPr>
        <w:t xml:space="preserve"> Правительства Российской Федерац</w:t>
      </w:r>
      <w:r w:rsidR="007B10AA">
        <w:rPr>
          <w:sz w:val="28"/>
          <w:szCs w:val="28"/>
        </w:rPr>
        <w:t>ии</w:t>
      </w:r>
      <w:r w:rsidR="00987EF7">
        <w:rPr>
          <w:sz w:val="28"/>
          <w:szCs w:val="28"/>
        </w:rPr>
        <w:t xml:space="preserve"> </w:t>
      </w:r>
      <w:r w:rsidR="008550CD">
        <w:rPr>
          <w:sz w:val="28"/>
          <w:szCs w:val="28"/>
        </w:rPr>
        <w:t>от 5 мая 2018 г. № 555 «</w:t>
      </w:r>
      <w:r w:rsidR="00D11AF6" w:rsidRPr="00D11AF6">
        <w:rPr>
          <w:sz w:val="28"/>
          <w:szCs w:val="28"/>
        </w:rPr>
        <w:t>О единой государственной информационной системе в сфере здравоохранения</w:t>
      </w:r>
      <w:r w:rsidR="00D11AF6">
        <w:rPr>
          <w:sz w:val="28"/>
          <w:szCs w:val="28"/>
        </w:rPr>
        <w:t>»</w:t>
      </w:r>
      <w:r w:rsidR="003128F5">
        <w:rPr>
          <w:sz w:val="28"/>
          <w:szCs w:val="28"/>
        </w:rPr>
        <w:t xml:space="preserve"> (далее – Постановление № 555)</w:t>
      </w:r>
      <w:r w:rsidR="006464E0">
        <w:rPr>
          <w:sz w:val="28"/>
          <w:szCs w:val="28"/>
        </w:rPr>
        <w:t xml:space="preserve"> в связи с пунктом 2 </w:t>
      </w:r>
      <w:r w:rsidR="006464E0" w:rsidRPr="006464E0">
        <w:rPr>
          <w:sz w:val="28"/>
          <w:szCs w:val="28"/>
        </w:rPr>
        <w:t>постановлени</w:t>
      </w:r>
      <w:r w:rsidR="006464E0">
        <w:rPr>
          <w:sz w:val="28"/>
          <w:szCs w:val="28"/>
        </w:rPr>
        <w:t>я</w:t>
      </w:r>
      <w:r w:rsidR="006464E0" w:rsidRPr="006464E0">
        <w:rPr>
          <w:sz w:val="28"/>
          <w:szCs w:val="28"/>
        </w:rPr>
        <w:t xml:space="preserve"> Правительства Российской Федерации от 31 декабря 2020 г. № 2467</w:t>
      </w:r>
      <w:r w:rsidR="006464E0">
        <w:rPr>
          <w:sz w:val="28"/>
          <w:szCs w:val="28"/>
        </w:rPr>
        <w:t xml:space="preserve"> «</w:t>
      </w:r>
      <w:r w:rsidR="006464E0" w:rsidRPr="006464E0">
        <w:rPr>
          <w:sz w:val="28"/>
          <w:szCs w:val="28"/>
        </w:rPr>
        <w:t xml:space="preserve">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</w:t>
      </w:r>
      <w:r w:rsidR="006464E0">
        <w:rPr>
          <w:sz w:val="28"/>
          <w:szCs w:val="28"/>
        </w:rPr>
        <w:t>«</w:t>
      </w:r>
      <w:r w:rsidR="006464E0" w:rsidRPr="006464E0">
        <w:rPr>
          <w:sz w:val="28"/>
          <w:szCs w:val="28"/>
        </w:rPr>
        <w:t>Об обязательных требованиях в Российской Федерации</w:t>
      </w:r>
      <w:r w:rsidR="006464E0">
        <w:rPr>
          <w:sz w:val="28"/>
          <w:szCs w:val="28"/>
        </w:rPr>
        <w:t>» (далее – постановление № 2467).</w:t>
      </w:r>
    </w:p>
    <w:p w:rsidR="006464E0" w:rsidRPr="006464E0" w:rsidRDefault="006464E0" w:rsidP="006464E0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6464E0">
        <w:rPr>
          <w:sz w:val="28"/>
          <w:szCs w:val="28"/>
        </w:rPr>
        <w:t xml:space="preserve"> соответствии с пунктом</w:t>
      </w:r>
      <w:r>
        <w:rPr>
          <w:sz w:val="28"/>
          <w:szCs w:val="28"/>
        </w:rPr>
        <w:t xml:space="preserve"> </w:t>
      </w:r>
      <w:r w:rsidRPr="006464E0">
        <w:rPr>
          <w:sz w:val="28"/>
          <w:szCs w:val="28"/>
        </w:rPr>
        <w:t>2 постановления №</w:t>
      </w:r>
      <w:r>
        <w:rPr>
          <w:sz w:val="28"/>
          <w:szCs w:val="28"/>
        </w:rPr>
        <w:t xml:space="preserve"> </w:t>
      </w:r>
      <w:r w:rsidRPr="006464E0">
        <w:rPr>
          <w:sz w:val="28"/>
          <w:szCs w:val="28"/>
        </w:rPr>
        <w:t>2467 при необходимости изменения после 1 января 2021 г. включенного в перечень нормативного правового акта Правительства Российской Федерации такой нормативный правовой акт признается утратившим силу в установленном Правительством Российской Федерации порядке, а федеральный орган исполнительной власти разрабатывает проект нового нормативного правового акта Правительства Российской Федерации в соответствии с положениями Федерального закона от 31 июля 2020 г. № 247-ФЗ «Об обязательных требованиях в Российской Федерации».</w:t>
      </w:r>
    </w:p>
    <w:p w:rsidR="006464E0" w:rsidRDefault="006464E0" w:rsidP="006464E0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6464E0">
        <w:rPr>
          <w:sz w:val="28"/>
          <w:szCs w:val="28"/>
        </w:rPr>
        <w:t>Постановление № 555 включено в пункт 218 перечня.</w:t>
      </w:r>
    </w:p>
    <w:p w:rsidR="006464E0" w:rsidRDefault="006464E0" w:rsidP="007B10A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единая государственная информационная система в сфере здравоохранения</w:t>
      </w:r>
      <w:r w:rsidR="0030091C">
        <w:rPr>
          <w:sz w:val="28"/>
          <w:szCs w:val="28"/>
        </w:rPr>
        <w:t xml:space="preserve"> (далее – единая система)</w:t>
      </w:r>
      <w:r>
        <w:rPr>
          <w:sz w:val="28"/>
          <w:szCs w:val="28"/>
        </w:rPr>
        <w:t xml:space="preserve"> дополняется следующим функционалом:</w:t>
      </w:r>
    </w:p>
    <w:p w:rsidR="0030091C" w:rsidRDefault="0030091C" w:rsidP="00DC790E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30091C">
        <w:rPr>
          <w:sz w:val="28"/>
          <w:szCs w:val="28"/>
        </w:rPr>
        <w:t xml:space="preserve">сбор и представление сведений об организации оказания специализированной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</w:t>
      </w:r>
      <w:r w:rsidRPr="0030091C">
        <w:rPr>
          <w:sz w:val="28"/>
          <w:szCs w:val="28"/>
        </w:rPr>
        <w:lastRenderedPageBreak/>
        <w:t>органы исполнительной власти, в соответствии с едиными требованиями базовой программы обязательного медицинского страхования</w:t>
      </w:r>
      <w:r>
        <w:rPr>
          <w:sz w:val="28"/>
          <w:szCs w:val="28"/>
        </w:rPr>
        <w:t>;</w:t>
      </w:r>
    </w:p>
    <w:p w:rsidR="0030091C" w:rsidRDefault="0030091C" w:rsidP="00DC790E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30091C">
        <w:rPr>
          <w:sz w:val="28"/>
          <w:szCs w:val="28"/>
        </w:rPr>
        <w:t>ведение в составе единой системы вертикально интегрированных медицинских информационных систем по отдельным профилям оказания медицинской помощи, заболеваниям, состояниям</w:t>
      </w:r>
      <w:r>
        <w:rPr>
          <w:sz w:val="28"/>
          <w:szCs w:val="28"/>
        </w:rPr>
        <w:t>;</w:t>
      </w:r>
    </w:p>
    <w:p w:rsidR="0030091C" w:rsidRDefault="0030091C" w:rsidP="00DC790E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в составе единой системы п</w:t>
      </w:r>
      <w:r w:rsidRPr="0030091C">
        <w:rPr>
          <w:sz w:val="28"/>
          <w:szCs w:val="28"/>
        </w:rPr>
        <w:t>одсистем</w:t>
      </w:r>
      <w:r>
        <w:rPr>
          <w:sz w:val="28"/>
          <w:szCs w:val="28"/>
        </w:rPr>
        <w:t>ы</w:t>
      </w:r>
      <w:r w:rsidRPr="0030091C">
        <w:rPr>
          <w:sz w:val="28"/>
          <w:szCs w:val="28"/>
        </w:rPr>
        <w:t xml:space="preserve"> обращения лекарственных препаратов</w:t>
      </w:r>
      <w:r>
        <w:rPr>
          <w:sz w:val="28"/>
          <w:szCs w:val="28"/>
        </w:rPr>
        <w:t>,</w:t>
      </w:r>
      <w:r w:rsidRPr="0030091C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ющей</w:t>
      </w:r>
      <w:r w:rsidRPr="0030091C">
        <w:rPr>
          <w:sz w:val="28"/>
          <w:szCs w:val="28"/>
        </w:rPr>
        <w:t xml:space="preserve"> ведение информационных систем (информационных ресурсов) и баз данных, содержащих сведения </w:t>
      </w:r>
      <w:r>
        <w:rPr>
          <w:sz w:val="28"/>
          <w:szCs w:val="28"/>
        </w:rPr>
        <w:br/>
      </w:r>
      <w:r w:rsidRPr="0030091C">
        <w:rPr>
          <w:sz w:val="28"/>
          <w:szCs w:val="28"/>
        </w:rPr>
        <w:t>об обращении лекарственных препаратов с целью реализации государственных услуг (Функций) в сфере обращения лекарственных препаратов, а также предоставления гражданам услуг в сфере здравоохранения в электронной форме</w:t>
      </w:r>
      <w:r>
        <w:rPr>
          <w:sz w:val="28"/>
          <w:szCs w:val="28"/>
        </w:rPr>
        <w:t>;</w:t>
      </w:r>
    </w:p>
    <w:p w:rsidR="0030091C" w:rsidRDefault="0030091C" w:rsidP="00DC790E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в составе единой системы подсистемы </w:t>
      </w:r>
      <w:proofErr w:type="spellStart"/>
      <w:r>
        <w:rPr>
          <w:sz w:val="28"/>
          <w:szCs w:val="28"/>
        </w:rPr>
        <w:t>п</w:t>
      </w:r>
      <w:r w:rsidRPr="0030091C">
        <w:rPr>
          <w:sz w:val="28"/>
          <w:szCs w:val="28"/>
        </w:rPr>
        <w:t>одсистем</w:t>
      </w:r>
      <w:r>
        <w:rPr>
          <w:sz w:val="28"/>
          <w:szCs w:val="28"/>
        </w:rPr>
        <w:t>ы</w:t>
      </w:r>
      <w:proofErr w:type="spellEnd"/>
      <w:r w:rsidRPr="0030091C">
        <w:rPr>
          <w:sz w:val="28"/>
          <w:szCs w:val="28"/>
        </w:rPr>
        <w:t xml:space="preserve"> поддержки функционирования ситуационного центра единой системы</w:t>
      </w:r>
      <w:r>
        <w:rPr>
          <w:sz w:val="28"/>
          <w:szCs w:val="28"/>
        </w:rPr>
        <w:t>,</w:t>
      </w:r>
      <w:r w:rsidRPr="0030091C">
        <w:rPr>
          <w:sz w:val="28"/>
          <w:szCs w:val="28"/>
        </w:rPr>
        <w:t xml:space="preserve"> предназначенной для повышения качества взаимодействия информационных систем, входящих в инфраструктуру, обеспечивающую информационно-технологическое взаимодействие единой системы и информационных систем в сфере здравоохранения, а также для обеспечения управления качеством обслуживания поставщиков и пользователей инфраструктуры информационного взаимодействия, непрерывностью и доступностью услуг и сервисов, формирования отчетности о ее работе, управления информационной безопасностью и управления инцидентами в работе инфраструктуры единой системы.</w:t>
      </w:r>
    </w:p>
    <w:p w:rsidR="000D1EA9" w:rsidRDefault="009A3A58" w:rsidP="00DC790E">
      <w:pPr>
        <w:suppressAutoHyphens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Проект постановления</w:t>
      </w:r>
      <w:r w:rsidR="000D1EA9">
        <w:rPr>
          <w:sz w:val="28"/>
        </w:rPr>
        <w:t xml:space="preserve"> содержит </w:t>
      </w:r>
      <w:r w:rsidR="000D1EA9" w:rsidRPr="000D1EA9">
        <w:rPr>
          <w:sz w:val="28"/>
        </w:rPr>
        <w:t>обязательны</w:t>
      </w:r>
      <w:r w:rsidR="0030091C">
        <w:rPr>
          <w:sz w:val="28"/>
        </w:rPr>
        <w:t>е</w:t>
      </w:r>
      <w:r w:rsidR="000D1EA9" w:rsidRPr="000D1EA9">
        <w:rPr>
          <w:sz w:val="28"/>
        </w:rPr>
        <w:t xml:space="preserve"> требовани</w:t>
      </w:r>
      <w:r w:rsidR="0030091C">
        <w:rPr>
          <w:sz w:val="28"/>
        </w:rPr>
        <w:t>я</w:t>
      </w:r>
      <w:r w:rsidR="000D1EA9" w:rsidRPr="000D1EA9">
        <w:rPr>
          <w:sz w:val="28"/>
        </w:rPr>
        <w:t xml:space="preserve">, оценка соблюдения которых осуществляется в рамках государственного контроля (надзора), муниципального контроля, при рассмотрении дел </w:t>
      </w:r>
      <w:r w:rsidR="00001BCE">
        <w:rPr>
          <w:sz w:val="28"/>
        </w:rPr>
        <w:br/>
      </w:r>
      <w:r w:rsidR="000D1EA9" w:rsidRPr="000D1EA9">
        <w:rPr>
          <w:sz w:val="28"/>
        </w:rPr>
        <w:t>об административных правонарушениях, или обязательных требований, соответствие которым проверяется при выдаче разрешений, лицензи</w:t>
      </w:r>
      <w:r w:rsidR="002F0843">
        <w:rPr>
          <w:sz w:val="28"/>
        </w:rPr>
        <w:t>й</w:t>
      </w:r>
      <w:r w:rsidR="000D1EA9" w:rsidRPr="000D1EA9">
        <w:rPr>
          <w:sz w:val="28"/>
        </w:rPr>
        <w:t>, аттестатов аккредитации, иных документов, имеющих разрешительный характер</w:t>
      </w:r>
      <w:r w:rsidR="004D4FA6">
        <w:rPr>
          <w:sz w:val="28"/>
        </w:rPr>
        <w:t>.</w:t>
      </w:r>
    </w:p>
    <w:p w:rsidR="00B22A83" w:rsidRDefault="00B22A83" w:rsidP="00B22A83">
      <w:pPr>
        <w:suppressAutoHyphens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Принятие проекта постановления </w:t>
      </w:r>
      <w:r w:rsidRPr="00B22A83">
        <w:rPr>
          <w:sz w:val="28"/>
        </w:rPr>
        <w:t xml:space="preserve">не повлечет негативных социально-экономических, финансовых и иных последствий реализации предлагаемых решений, в том числе для субъектов предпринимательской и иной экономической деятельности. Предлагаемые </w:t>
      </w:r>
      <w:r>
        <w:rPr>
          <w:sz w:val="28"/>
        </w:rPr>
        <w:t>проектом постановления</w:t>
      </w:r>
      <w:r w:rsidRPr="00B22A83">
        <w:rPr>
          <w:sz w:val="28"/>
        </w:rPr>
        <w:t xml:space="preserve"> решения не повлияют на достижение целей государственных программ Российской Федерации.</w:t>
      </w:r>
    </w:p>
    <w:p w:rsidR="002C7C37" w:rsidRPr="00B557C8" w:rsidRDefault="009A3A58" w:rsidP="00B557C8">
      <w:pPr>
        <w:suppressAutoHyphens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Проект постановления</w:t>
      </w:r>
      <w:r w:rsidR="00DC790E">
        <w:rPr>
          <w:sz w:val="28"/>
        </w:rPr>
        <w:t xml:space="preserve"> соответствует положениям Договора </w:t>
      </w:r>
      <w:r>
        <w:rPr>
          <w:sz w:val="28"/>
        </w:rPr>
        <w:br/>
      </w:r>
      <w:r w:rsidR="00DC790E">
        <w:rPr>
          <w:sz w:val="28"/>
        </w:rPr>
        <w:t>о Евразийском экономическом союзе от 29 мая 2014 г., а также положениям иных международных договоров Российской Федерации.</w:t>
      </w:r>
    </w:p>
    <w:sectPr w:rsidR="002C7C37" w:rsidRPr="00B557C8" w:rsidSect="00F54E5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D72" w:rsidRDefault="00785D72" w:rsidP="00BF558E">
      <w:r>
        <w:separator/>
      </w:r>
    </w:p>
  </w:endnote>
  <w:endnote w:type="continuationSeparator" w:id="0">
    <w:p w:rsidR="00785D72" w:rsidRDefault="00785D72" w:rsidP="00BF5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D72" w:rsidRDefault="00785D72" w:rsidP="00BF558E">
      <w:r>
        <w:separator/>
      </w:r>
    </w:p>
  </w:footnote>
  <w:footnote w:type="continuationSeparator" w:id="0">
    <w:p w:rsidR="00785D72" w:rsidRDefault="00785D72" w:rsidP="00BF5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4164568"/>
      <w:docPartObj>
        <w:docPartGallery w:val="Page Numbers (Top of Page)"/>
        <w:docPartUnique/>
      </w:docPartObj>
    </w:sdtPr>
    <w:sdtContent>
      <w:p w:rsidR="00BF558E" w:rsidRDefault="0078622E">
        <w:pPr>
          <w:pStyle w:val="a3"/>
          <w:jc w:val="center"/>
        </w:pPr>
        <w:r>
          <w:fldChar w:fldCharType="begin"/>
        </w:r>
        <w:r w:rsidR="00BF558E">
          <w:instrText>PAGE   \* MERGEFORMAT</w:instrText>
        </w:r>
        <w:r>
          <w:fldChar w:fldCharType="separate"/>
        </w:r>
        <w:r w:rsidR="00016C19">
          <w:rPr>
            <w:noProof/>
          </w:rPr>
          <w:t>2</w:t>
        </w:r>
        <w:r>
          <w:fldChar w:fldCharType="end"/>
        </w:r>
      </w:p>
    </w:sdtContent>
  </w:sdt>
  <w:p w:rsidR="00BF558E" w:rsidRDefault="00BF55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560EA"/>
    <w:rsid w:val="00001BCE"/>
    <w:rsid w:val="00016C19"/>
    <w:rsid w:val="00040C78"/>
    <w:rsid w:val="000664D2"/>
    <w:rsid w:val="000D1EA9"/>
    <w:rsid w:val="00151623"/>
    <w:rsid w:val="001C24E4"/>
    <w:rsid w:val="001C6870"/>
    <w:rsid w:val="001D2F1D"/>
    <w:rsid w:val="001E41CA"/>
    <w:rsid w:val="0021211C"/>
    <w:rsid w:val="002361C3"/>
    <w:rsid w:val="00241A37"/>
    <w:rsid w:val="00242F6F"/>
    <w:rsid w:val="002755AC"/>
    <w:rsid w:val="002F0843"/>
    <w:rsid w:val="0030091C"/>
    <w:rsid w:val="0030477B"/>
    <w:rsid w:val="003128F5"/>
    <w:rsid w:val="0032660F"/>
    <w:rsid w:val="0036147E"/>
    <w:rsid w:val="00404FA3"/>
    <w:rsid w:val="004410A0"/>
    <w:rsid w:val="00454B85"/>
    <w:rsid w:val="00460EAA"/>
    <w:rsid w:val="00467556"/>
    <w:rsid w:val="004B4A5B"/>
    <w:rsid w:val="004D4FA6"/>
    <w:rsid w:val="004F6B35"/>
    <w:rsid w:val="00511494"/>
    <w:rsid w:val="005156EC"/>
    <w:rsid w:val="00551316"/>
    <w:rsid w:val="0059147C"/>
    <w:rsid w:val="005A7516"/>
    <w:rsid w:val="005D5AF5"/>
    <w:rsid w:val="00611C3D"/>
    <w:rsid w:val="00617762"/>
    <w:rsid w:val="00617E4A"/>
    <w:rsid w:val="0062322A"/>
    <w:rsid w:val="006262B2"/>
    <w:rsid w:val="00640032"/>
    <w:rsid w:val="0064234D"/>
    <w:rsid w:val="006464E0"/>
    <w:rsid w:val="006542E8"/>
    <w:rsid w:val="00693F4E"/>
    <w:rsid w:val="006A7CD6"/>
    <w:rsid w:val="006B146A"/>
    <w:rsid w:val="006F4F76"/>
    <w:rsid w:val="006F7369"/>
    <w:rsid w:val="0070141B"/>
    <w:rsid w:val="0073344F"/>
    <w:rsid w:val="00785D72"/>
    <w:rsid w:val="0078622E"/>
    <w:rsid w:val="007B10AA"/>
    <w:rsid w:val="007B4631"/>
    <w:rsid w:val="00801BD5"/>
    <w:rsid w:val="00836FFB"/>
    <w:rsid w:val="008550CD"/>
    <w:rsid w:val="00873247"/>
    <w:rsid w:val="0089118E"/>
    <w:rsid w:val="008D74F0"/>
    <w:rsid w:val="00917A05"/>
    <w:rsid w:val="009224E6"/>
    <w:rsid w:val="00931359"/>
    <w:rsid w:val="009560EA"/>
    <w:rsid w:val="00987EF7"/>
    <w:rsid w:val="0099024B"/>
    <w:rsid w:val="0099284A"/>
    <w:rsid w:val="009A3A58"/>
    <w:rsid w:val="009D1C5A"/>
    <w:rsid w:val="00A47568"/>
    <w:rsid w:val="00AB04F2"/>
    <w:rsid w:val="00AC38A5"/>
    <w:rsid w:val="00AE1448"/>
    <w:rsid w:val="00B22540"/>
    <w:rsid w:val="00B22A83"/>
    <w:rsid w:val="00B257BA"/>
    <w:rsid w:val="00B557C8"/>
    <w:rsid w:val="00B95CA3"/>
    <w:rsid w:val="00BB281D"/>
    <w:rsid w:val="00BB3CCA"/>
    <w:rsid w:val="00BF558E"/>
    <w:rsid w:val="00C22E35"/>
    <w:rsid w:val="00C729BE"/>
    <w:rsid w:val="00CC483E"/>
    <w:rsid w:val="00CD7250"/>
    <w:rsid w:val="00CE558E"/>
    <w:rsid w:val="00D11AF6"/>
    <w:rsid w:val="00D17E37"/>
    <w:rsid w:val="00D27E8E"/>
    <w:rsid w:val="00DB1294"/>
    <w:rsid w:val="00DC790E"/>
    <w:rsid w:val="00DD0CB8"/>
    <w:rsid w:val="00E419EE"/>
    <w:rsid w:val="00E55EA2"/>
    <w:rsid w:val="00E57753"/>
    <w:rsid w:val="00EB54AE"/>
    <w:rsid w:val="00EC19A6"/>
    <w:rsid w:val="00ED4997"/>
    <w:rsid w:val="00F04689"/>
    <w:rsid w:val="00F54E58"/>
    <w:rsid w:val="00F61541"/>
    <w:rsid w:val="00FB5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0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55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5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5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5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E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E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Григоров Кирилл Константинович</dc:creator>
  <cp:lastModifiedBy>администратор4</cp:lastModifiedBy>
  <cp:revision>2</cp:revision>
  <cp:lastPrinted>2019-11-21T15:06:00Z</cp:lastPrinted>
  <dcterms:created xsi:type="dcterms:W3CDTF">2021-05-12T06:38:00Z</dcterms:created>
  <dcterms:modified xsi:type="dcterms:W3CDTF">2021-05-12T06:38:00Z</dcterms:modified>
</cp:coreProperties>
</file>